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3E5D" w:rsidRPr="002A3E5D" w:rsidRDefault="002A3E5D" w:rsidP="002A3E5D">
      <w:pPr>
        <w:jc w:val="center"/>
        <w:rPr>
          <w:rFonts w:ascii="Times New Roman" w:hAnsi="Times New Roman"/>
          <w:bCs/>
          <w:lang w:val="ru-RU"/>
        </w:rPr>
      </w:pPr>
      <w:r w:rsidRPr="002A3E5D">
        <w:rPr>
          <w:rFonts w:ascii="Times New Roman" w:hAnsi="Times New Roman"/>
          <w:b/>
          <w:bCs/>
          <w:lang w:val="sr-Cyrl-CS"/>
        </w:rPr>
        <w:t>Табела 5.2.</w:t>
      </w:r>
      <w:r w:rsidRPr="002A3E5D">
        <w:rPr>
          <w:rFonts w:ascii="Times New Roman" w:hAnsi="Times New Roman"/>
          <w:bCs/>
          <w:lang w:val="sr-Cyrl-CS"/>
        </w:rPr>
        <w:t xml:space="preserve"> Спецификација предмета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57"/>
        <w:gridCol w:w="2188"/>
        <w:gridCol w:w="1340"/>
        <w:gridCol w:w="2274"/>
        <w:gridCol w:w="1424"/>
      </w:tblGrid>
      <w:tr w:rsidR="002A3E5D" w:rsidRPr="00AE1B0E" w:rsidTr="00874AAD">
        <w:trPr>
          <w:trHeight w:val="227"/>
          <w:jc w:val="center"/>
        </w:trPr>
        <w:tc>
          <w:tcPr>
            <w:tcW w:w="5000" w:type="pct"/>
            <w:gridSpan w:val="5"/>
            <w:vAlign w:val="center"/>
          </w:tcPr>
          <w:p w:rsidR="002A3E5D" w:rsidRPr="00AE1B0E" w:rsidRDefault="00AE1B0E" w:rsidP="004802ED">
            <w:pPr>
              <w:tabs>
                <w:tab w:val="left" w:pos="567"/>
              </w:tabs>
              <w:spacing w:after="60"/>
              <w:rPr>
                <w:rFonts w:ascii="Times New Roman" w:hAnsi="Times New Roman"/>
                <w:b/>
                <w:bCs/>
                <w:sz w:val="20"/>
                <w:szCs w:val="20"/>
              </w:rPr>
            </w:pPr>
            <w:r w:rsidRPr="00AE1B0E">
              <w:rPr>
                <w:rFonts w:ascii="Times New Roman" w:hAnsi="Times New Roman"/>
                <w:b/>
                <w:bCs/>
                <w:sz w:val="20"/>
                <w:szCs w:val="20"/>
                <w:lang w:val="sr-Cyrl-CS"/>
              </w:rPr>
              <w:t>Студијски програм</w:t>
            </w:r>
            <w:r w:rsidR="002A3E5D" w:rsidRPr="00AE1B0E">
              <w:rPr>
                <w:rFonts w:ascii="Times New Roman" w:hAnsi="Times New Roman"/>
                <w:b/>
                <w:bCs/>
                <w:sz w:val="20"/>
                <w:szCs w:val="20"/>
                <w:lang w:val="sr-Cyrl-CS"/>
              </w:rPr>
              <w:t>:</w:t>
            </w:r>
            <w:r w:rsidR="008156E9" w:rsidRPr="00AE1B0E">
              <w:rPr>
                <w:rFonts w:ascii="Times New Roman" w:hAnsi="Times New Roman"/>
                <w:b/>
                <w:bCs/>
                <w:sz w:val="20"/>
                <w:szCs w:val="20"/>
                <w:lang w:val="en-US"/>
              </w:rPr>
              <w:t xml:space="preserve"> </w:t>
            </w:r>
            <w:r w:rsidRPr="00AE1B0E">
              <w:rPr>
                <w:rFonts w:ascii="Times New Roman" w:hAnsi="Times New Roman"/>
                <w:b/>
                <w:bCs/>
                <w:sz w:val="20"/>
                <w:szCs w:val="20"/>
              </w:rPr>
              <w:t>Економија (</w:t>
            </w:r>
            <w:r w:rsidRPr="00AE1B0E">
              <w:rPr>
                <w:rFonts w:ascii="Times New Roman" w:hAnsi="Times New Roman"/>
                <w:bCs/>
                <w:sz w:val="20"/>
                <w:szCs w:val="20"/>
              </w:rPr>
              <w:t xml:space="preserve">Модули:  </w:t>
            </w:r>
            <w:r>
              <w:rPr>
                <w:rFonts w:ascii="Times New Roman" w:hAnsi="Times New Roman"/>
                <w:sz w:val="20"/>
                <w:szCs w:val="20"/>
              </w:rPr>
              <w:t>Маркетинг</w:t>
            </w:r>
            <w:r w:rsidR="00907C86">
              <w:rPr>
                <w:rFonts w:ascii="Times New Roman" w:hAnsi="Times New Roman"/>
                <w:sz w:val="20"/>
                <w:szCs w:val="20"/>
              </w:rPr>
              <w:t>, Међународни менаџмент</w:t>
            </w:r>
            <w:r w:rsidR="004802ED">
              <w:rPr>
                <w:rFonts w:ascii="Times New Roman" w:hAnsi="Times New Roman"/>
                <w:sz w:val="20"/>
                <w:szCs w:val="20"/>
              </w:rPr>
              <w:t>)</w:t>
            </w:r>
            <w:bookmarkStart w:id="0" w:name="_GoBack"/>
            <w:bookmarkEnd w:id="0"/>
          </w:p>
        </w:tc>
      </w:tr>
      <w:tr w:rsidR="002A3E5D" w:rsidRPr="00AE1B0E" w:rsidTr="00874AAD">
        <w:trPr>
          <w:trHeight w:val="227"/>
          <w:jc w:val="center"/>
        </w:trPr>
        <w:tc>
          <w:tcPr>
            <w:tcW w:w="5000" w:type="pct"/>
            <w:gridSpan w:val="5"/>
            <w:vAlign w:val="center"/>
          </w:tcPr>
          <w:p w:rsidR="002A3E5D" w:rsidRPr="00AE1B0E" w:rsidRDefault="002A3E5D" w:rsidP="00907C86">
            <w:pPr>
              <w:tabs>
                <w:tab w:val="left" w:pos="567"/>
              </w:tabs>
              <w:spacing w:after="60"/>
              <w:rPr>
                <w:rFonts w:ascii="Times New Roman" w:hAnsi="Times New Roman"/>
                <w:sz w:val="20"/>
                <w:szCs w:val="20"/>
                <w:lang w:val="sr-Cyrl-CS"/>
              </w:rPr>
            </w:pPr>
            <w:r w:rsidRPr="00AE1B0E">
              <w:rPr>
                <w:rFonts w:ascii="Times New Roman" w:hAnsi="Times New Roman"/>
                <w:b/>
                <w:bCs/>
                <w:sz w:val="20"/>
                <w:szCs w:val="20"/>
                <w:lang w:val="sr-Cyrl-CS"/>
              </w:rPr>
              <w:t xml:space="preserve">Назив предмета: </w:t>
            </w:r>
            <w:r w:rsidR="00907C86">
              <w:rPr>
                <w:rFonts w:ascii="Times New Roman" w:hAnsi="Times New Roman"/>
                <w:sz w:val="20"/>
                <w:szCs w:val="20"/>
              </w:rPr>
              <w:t>Релациони  маркетинг</w:t>
            </w:r>
          </w:p>
        </w:tc>
      </w:tr>
      <w:tr w:rsidR="002A3E5D" w:rsidRPr="00AE1B0E" w:rsidTr="00874AAD">
        <w:trPr>
          <w:trHeight w:val="227"/>
          <w:jc w:val="center"/>
        </w:trPr>
        <w:tc>
          <w:tcPr>
            <w:tcW w:w="5000" w:type="pct"/>
            <w:gridSpan w:val="5"/>
            <w:vAlign w:val="center"/>
          </w:tcPr>
          <w:p w:rsidR="002A3E5D" w:rsidRPr="00AE1B0E" w:rsidRDefault="002A3E5D" w:rsidP="005B5986">
            <w:pPr>
              <w:tabs>
                <w:tab w:val="left" w:pos="567"/>
              </w:tabs>
              <w:spacing w:after="60"/>
              <w:rPr>
                <w:rFonts w:ascii="Times New Roman" w:hAnsi="Times New Roman"/>
                <w:b/>
                <w:bCs/>
                <w:sz w:val="20"/>
                <w:szCs w:val="20"/>
                <w:lang w:val="sr-Cyrl-CS"/>
              </w:rPr>
            </w:pPr>
            <w:r w:rsidRPr="00AE1B0E">
              <w:rPr>
                <w:rFonts w:ascii="Times New Roman" w:hAnsi="Times New Roman"/>
                <w:b/>
                <w:bCs/>
                <w:sz w:val="20"/>
                <w:szCs w:val="20"/>
                <w:lang w:val="sr-Cyrl-CS"/>
              </w:rPr>
              <w:t>Наставник</w:t>
            </w:r>
            <w:r w:rsidRPr="00AE1B0E">
              <w:rPr>
                <w:rFonts w:ascii="Times New Roman" w:hAnsi="Times New Roman"/>
                <w:b/>
                <w:bCs/>
                <w:sz w:val="20"/>
                <w:szCs w:val="20"/>
                <w:lang w:val="en-US"/>
              </w:rPr>
              <w:t>/</w:t>
            </w:r>
            <w:proofErr w:type="spellStart"/>
            <w:r w:rsidRPr="00AE1B0E">
              <w:rPr>
                <w:rFonts w:ascii="Times New Roman" w:hAnsi="Times New Roman"/>
                <w:b/>
                <w:bCs/>
                <w:sz w:val="20"/>
                <w:szCs w:val="20"/>
                <w:lang w:val="en-US"/>
              </w:rPr>
              <w:t>наставници</w:t>
            </w:r>
            <w:proofErr w:type="spellEnd"/>
            <w:r w:rsidRPr="00AE1B0E">
              <w:rPr>
                <w:rFonts w:ascii="Times New Roman" w:hAnsi="Times New Roman"/>
                <w:b/>
                <w:bCs/>
                <w:sz w:val="20"/>
                <w:szCs w:val="20"/>
                <w:lang w:val="sr-Cyrl-CS"/>
              </w:rPr>
              <w:t>:</w:t>
            </w:r>
            <w:r w:rsidR="00AE1B0E" w:rsidRPr="00AE1B0E">
              <w:rPr>
                <w:rFonts w:ascii="Times New Roman" w:hAnsi="Times New Roman"/>
                <w:sz w:val="20"/>
                <w:szCs w:val="20"/>
              </w:rPr>
              <w:t xml:space="preserve"> Проф. др Ђукић Сузана</w:t>
            </w:r>
            <w:r w:rsidR="008B593B">
              <w:rPr>
                <w:rFonts w:ascii="Times New Roman" w:hAnsi="Times New Roman"/>
                <w:sz w:val="20"/>
                <w:szCs w:val="20"/>
              </w:rPr>
              <w:t xml:space="preserve">, </w:t>
            </w:r>
            <w:r w:rsidR="005B5986">
              <w:rPr>
                <w:rFonts w:ascii="Times New Roman" w:hAnsi="Times New Roman"/>
                <w:sz w:val="20"/>
                <w:szCs w:val="20"/>
              </w:rPr>
              <w:t>проф. др Горан Миловановић</w:t>
            </w:r>
          </w:p>
        </w:tc>
      </w:tr>
      <w:tr w:rsidR="002A3E5D" w:rsidRPr="00AE1B0E" w:rsidTr="00874AAD">
        <w:trPr>
          <w:trHeight w:val="227"/>
          <w:jc w:val="center"/>
        </w:trPr>
        <w:tc>
          <w:tcPr>
            <w:tcW w:w="5000" w:type="pct"/>
            <w:gridSpan w:val="5"/>
            <w:vAlign w:val="center"/>
          </w:tcPr>
          <w:p w:rsidR="002A3E5D" w:rsidRPr="00AE1B0E" w:rsidRDefault="002A3E5D" w:rsidP="00AE1B0E">
            <w:pPr>
              <w:tabs>
                <w:tab w:val="left" w:pos="567"/>
              </w:tabs>
              <w:spacing w:after="60"/>
              <w:rPr>
                <w:rFonts w:ascii="Times New Roman" w:hAnsi="Times New Roman"/>
                <w:sz w:val="20"/>
                <w:szCs w:val="20"/>
                <w:lang w:val="en-US"/>
              </w:rPr>
            </w:pPr>
            <w:r w:rsidRPr="00AE1B0E">
              <w:rPr>
                <w:rFonts w:ascii="Times New Roman" w:hAnsi="Times New Roman"/>
                <w:b/>
                <w:bCs/>
                <w:sz w:val="20"/>
                <w:szCs w:val="20"/>
                <w:lang w:val="sr-Cyrl-CS"/>
              </w:rPr>
              <w:t>Статус предмета:</w:t>
            </w:r>
            <w:r w:rsidR="008156E9" w:rsidRPr="00AE1B0E">
              <w:rPr>
                <w:rFonts w:ascii="Times New Roman" w:hAnsi="Times New Roman"/>
                <w:b/>
                <w:bCs/>
                <w:sz w:val="20"/>
                <w:szCs w:val="20"/>
                <w:lang w:val="sr-Cyrl-CS"/>
              </w:rPr>
              <w:t xml:space="preserve">  </w:t>
            </w:r>
            <w:r w:rsidR="00AE1B0E" w:rsidRPr="00AE1B0E">
              <w:rPr>
                <w:rFonts w:ascii="Times New Roman" w:hAnsi="Times New Roman"/>
                <w:b/>
                <w:bCs/>
                <w:sz w:val="20"/>
                <w:szCs w:val="20"/>
                <w:lang w:val="sr-Cyrl-CS"/>
              </w:rPr>
              <w:t>Обавезан/ Изборни на модулима</w:t>
            </w:r>
            <w:r w:rsidR="00AE1B0E" w:rsidRPr="00AE1B0E">
              <w:rPr>
                <w:rFonts w:ascii="Times New Roman" w:hAnsi="Times New Roman"/>
                <w:bCs/>
                <w:sz w:val="20"/>
                <w:szCs w:val="20"/>
              </w:rPr>
              <w:t xml:space="preserve">:  </w:t>
            </w:r>
            <w:r w:rsidR="00907C86">
              <w:rPr>
                <w:rFonts w:ascii="Times New Roman" w:hAnsi="Times New Roman"/>
                <w:sz w:val="20"/>
                <w:szCs w:val="20"/>
              </w:rPr>
              <w:t>Маркетинг, Међународни менаџмент</w:t>
            </w:r>
            <w:r w:rsidR="00AE1B0E" w:rsidRPr="00AE1B0E">
              <w:rPr>
                <w:rFonts w:ascii="Times New Roman" w:hAnsi="Times New Roman"/>
                <w:sz w:val="20"/>
                <w:szCs w:val="20"/>
              </w:rPr>
              <w:t>.</w:t>
            </w:r>
          </w:p>
        </w:tc>
      </w:tr>
      <w:tr w:rsidR="002A3E5D" w:rsidRPr="00AE1B0E" w:rsidTr="00874AAD">
        <w:trPr>
          <w:trHeight w:val="227"/>
          <w:jc w:val="center"/>
        </w:trPr>
        <w:tc>
          <w:tcPr>
            <w:tcW w:w="5000" w:type="pct"/>
            <w:gridSpan w:val="5"/>
            <w:vAlign w:val="center"/>
          </w:tcPr>
          <w:p w:rsidR="002A3E5D" w:rsidRPr="00AE1B0E" w:rsidRDefault="002A3E5D" w:rsidP="00AE1B0E">
            <w:pPr>
              <w:tabs>
                <w:tab w:val="left" w:pos="567"/>
              </w:tabs>
              <w:spacing w:after="60"/>
              <w:rPr>
                <w:rFonts w:ascii="Times New Roman" w:hAnsi="Times New Roman"/>
                <w:sz w:val="20"/>
                <w:szCs w:val="20"/>
                <w:lang w:val="sr-Cyrl-CS"/>
              </w:rPr>
            </w:pPr>
            <w:r w:rsidRPr="00AE1B0E">
              <w:rPr>
                <w:rFonts w:ascii="Times New Roman" w:hAnsi="Times New Roman"/>
                <w:b/>
                <w:bCs/>
                <w:sz w:val="20"/>
                <w:szCs w:val="20"/>
                <w:lang w:val="sr-Cyrl-CS"/>
              </w:rPr>
              <w:t>Број ЕСПБ:</w:t>
            </w:r>
            <w:r w:rsidR="00DC69AD">
              <w:rPr>
                <w:rFonts w:ascii="Times New Roman" w:hAnsi="Times New Roman"/>
                <w:b/>
                <w:bCs/>
                <w:sz w:val="20"/>
                <w:szCs w:val="20"/>
                <w:lang w:val="sr-Cyrl-CS"/>
              </w:rPr>
              <w:t xml:space="preserve"> 5</w:t>
            </w:r>
          </w:p>
        </w:tc>
      </w:tr>
      <w:tr w:rsidR="002A3E5D" w:rsidRPr="00AE1B0E" w:rsidTr="00874AAD">
        <w:trPr>
          <w:trHeight w:val="227"/>
          <w:jc w:val="center"/>
        </w:trPr>
        <w:tc>
          <w:tcPr>
            <w:tcW w:w="5000" w:type="pct"/>
            <w:gridSpan w:val="5"/>
            <w:vAlign w:val="center"/>
          </w:tcPr>
          <w:p w:rsidR="002A3E5D" w:rsidRPr="00AE1B0E" w:rsidRDefault="002A3E5D" w:rsidP="002A3E5D">
            <w:pPr>
              <w:tabs>
                <w:tab w:val="left" w:pos="567"/>
              </w:tabs>
              <w:spacing w:after="60"/>
              <w:rPr>
                <w:rFonts w:ascii="Times New Roman" w:hAnsi="Times New Roman"/>
                <w:sz w:val="20"/>
                <w:szCs w:val="20"/>
                <w:lang w:val="sr-Cyrl-CS"/>
              </w:rPr>
            </w:pPr>
            <w:r w:rsidRPr="00AE1B0E">
              <w:rPr>
                <w:rFonts w:ascii="Times New Roman" w:hAnsi="Times New Roman"/>
                <w:b/>
                <w:bCs/>
                <w:sz w:val="20"/>
                <w:szCs w:val="20"/>
                <w:lang w:val="sr-Cyrl-CS"/>
              </w:rPr>
              <w:t>Услов:</w:t>
            </w:r>
          </w:p>
        </w:tc>
      </w:tr>
      <w:tr w:rsidR="002A3E5D" w:rsidRPr="00AE1B0E" w:rsidTr="00874AAD">
        <w:trPr>
          <w:trHeight w:val="227"/>
          <w:jc w:val="center"/>
        </w:trPr>
        <w:tc>
          <w:tcPr>
            <w:tcW w:w="5000" w:type="pct"/>
            <w:gridSpan w:val="5"/>
            <w:vAlign w:val="center"/>
          </w:tcPr>
          <w:p w:rsidR="002A3E5D" w:rsidRPr="00907C86" w:rsidRDefault="002A3E5D" w:rsidP="00DC69AD">
            <w:pPr>
              <w:tabs>
                <w:tab w:val="left" w:pos="567"/>
              </w:tabs>
              <w:spacing w:after="60"/>
              <w:jc w:val="both"/>
              <w:rPr>
                <w:rFonts w:ascii="Times New Roman" w:hAnsi="Times New Roman"/>
                <w:b/>
                <w:bCs/>
                <w:sz w:val="20"/>
                <w:szCs w:val="20"/>
                <w:lang w:val="sr-Cyrl-CS"/>
              </w:rPr>
            </w:pPr>
            <w:r w:rsidRPr="00907C86">
              <w:rPr>
                <w:rFonts w:ascii="Times New Roman" w:hAnsi="Times New Roman"/>
                <w:b/>
                <w:bCs/>
                <w:sz w:val="20"/>
                <w:szCs w:val="20"/>
                <w:lang w:val="sr-Cyrl-CS"/>
              </w:rPr>
              <w:t>Циљ предмета</w:t>
            </w:r>
          </w:p>
          <w:p w:rsidR="002A3E5D" w:rsidRPr="00907C86" w:rsidRDefault="00907C86" w:rsidP="00DC69AD">
            <w:pPr>
              <w:jc w:val="both"/>
              <w:rPr>
                <w:rFonts w:ascii="Times New Roman" w:hAnsi="Times New Roman"/>
                <w:b/>
                <w:bCs/>
                <w:sz w:val="20"/>
                <w:szCs w:val="20"/>
                <w:lang w:val="sr-Cyrl-CS"/>
              </w:rPr>
            </w:pPr>
            <w:r w:rsidRPr="00907C86">
              <w:rPr>
                <w:rFonts w:ascii="Times New Roman" w:hAnsi="Times New Roman"/>
                <w:sz w:val="20"/>
                <w:szCs w:val="20"/>
              </w:rPr>
              <w:t>У умреженој економији заснованој на знању конкурентска предност се све више стиче успостављањем односа са различитим субјектима и групама. Релациони маркетинг је од суштинског значаја за унапређење пословних перформанси различитих организација и институција. Циљ предмета Релациони маркетинг је оспособљавање студената, стицањем одговарајућих знања и вештина, за ефикасно управњање маркетинг односима са одговарајућим организацијама и институцијама.</w:t>
            </w:r>
          </w:p>
        </w:tc>
      </w:tr>
      <w:tr w:rsidR="002A3E5D" w:rsidRPr="00AE1B0E" w:rsidTr="00874AAD">
        <w:trPr>
          <w:trHeight w:val="227"/>
          <w:jc w:val="center"/>
        </w:trPr>
        <w:tc>
          <w:tcPr>
            <w:tcW w:w="5000" w:type="pct"/>
            <w:gridSpan w:val="5"/>
            <w:vAlign w:val="center"/>
          </w:tcPr>
          <w:p w:rsidR="002A3E5D" w:rsidRPr="00907C86" w:rsidRDefault="002A3E5D" w:rsidP="00DC69AD">
            <w:pPr>
              <w:tabs>
                <w:tab w:val="left" w:pos="567"/>
              </w:tabs>
              <w:spacing w:after="60"/>
              <w:jc w:val="both"/>
              <w:rPr>
                <w:rFonts w:ascii="Times New Roman" w:hAnsi="Times New Roman"/>
                <w:b/>
                <w:bCs/>
                <w:sz w:val="20"/>
                <w:szCs w:val="20"/>
                <w:lang w:val="sr-Cyrl-CS"/>
              </w:rPr>
            </w:pPr>
            <w:r w:rsidRPr="00907C86">
              <w:rPr>
                <w:rFonts w:ascii="Times New Roman" w:hAnsi="Times New Roman"/>
                <w:b/>
                <w:bCs/>
                <w:sz w:val="20"/>
                <w:szCs w:val="20"/>
                <w:lang w:val="sr-Cyrl-CS"/>
              </w:rPr>
              <w:t xml:space="preserve">Исход предмета </w:t>
            </w:r>
          </w:p>
          <w:p w:rsidR="002A3E5D" w:rsidRPr="00907C86" w:rsidRDefault="00907C86" w:rsidP="00DC69AD">
            <w:pPr>
              <w:jc w:val="both"/>
              <w:rPr>
                <w:rFonts w:ascii="Times New Roman" w:hAnsi="Times New Roman"/>
                <w:sz w:val="20"/>
                <w:szCs w:val="20"/>
                <w:lang w:val="sr-Cyrl-CS"/>
              </w:rPr>
            </w:pPr>
            <w:r w:rsidRPr="00907C86">
              <w:rPr>
                <w:rFonts w:ascii="Times New Roman" w:hAnsi="Times New Roman"/>
                <w:sz w:val="20"/>
                <w:szCs w:val="20"/>
              </w:rPr>
              <w:t xml:space="preserve">Савладавањем овог предмета, студент стиче актуелна и интегративна знања и вештине за бављење маркетинг пословима у различитим предузећима, јавним службама, научно-истраживачким организацијама, специјализованим агенцијама и државним службама, посебно у умреженим организацијама. Способности развијања и управљања умреженим маркетинг односима су поуздана основа за примену холистичког маркетинга у пракси и решавање различитих пословних проблема. </w:t>
            </w:r>
          </w:p>
        </w:tc>
      </w:tr>
      <w:tr w:rsidR="002A3E5D" w:rsidRPr="00AE1B0E" w:rsidTr="00874AAD">
        <w:trPr>
          <w:trHeight w:val="227"/>
          <w:jc w:val="center"/>
        </w:trPr>
        <w:tc>
          <w:tcPr>
            <w:tcW w:w="5000" w:type="pct"/>
            <w:gridSpan w:val="5"/>
            <w:vAlign w:val="center"/>
          </w:tcPr>
          <w:p w:rsidR="002A3E5D" w:rsidRPr="00907C86" w:rsidRDefault="002A3E5D" w:rsidP="00DC69AD">
            <w:pPr>
              <w:tabs>
                <w:tab w:val="left" w:pos="567"/>
              </w:tabs>
              <w:spacing w:after="60"/>
              <w:jc w:val="both"/>
              <w:rPr>
                <w:rFonts w:ascii="Times New Roman" w:hAnsi="Times New Roman"/>
                <w:b/>
                <w:bCs/>
                <w:sz w:val="20"/>
                <w:szCs w:val="20"/>
                <w:lang w:val="sr-Cyrl-CS"/>
              </w:rPr>
            </w:pPr>
            <w:r w:rsidRPr="00907C86">
              <w:rPr>
                <w:rFonts w:ascii="Times New Roman" w:hAnsi="Times New Roman"/>
                <w:b/>
                <w:bCs/>
                <w:sz w:val="20"/>
                <w:szCs w:val="20"/>
                <w:lang w:val="sr-Cyrl-CS"/>
              </w:rPr>
              <w:t>Садржај предмета</w:t>
            </w:r>
          </w:p>
          <w:p w:rsidR="002A3E5D" w:rsidRPr="00907C86" w:rsidRDefault="002A3E5D" w:rsidP="00DC69AD">
            <w:pPr>
              <w:tabs>
                <w:tab w:val="left" w:pos="567"/>
              </w:tabs>
              <w:spacing w:after="60"/>
              <w:jc w:val="both"/>
              <w:rPr>
                <w:rFonts w:ascii="Times New Roman" w:hAnsi="Times New Roman"/>
                <w:i/>
                <w:iCs/>
                <w:sz w:val="20"/>
                <w:szCs w:val="20"/>
                <w:lang w:val="sr-Cyrl-CS"/>
              </w:rPr>
            </w:pPr>
            <w:r w:rsidRPr="00907C86">
              <w:rPr>
                <w:rFonts w:ascii="Times New Roman" w:hAnsi="Times New Roman"/>
                <w:i/>
                <w:iCs/>
                <w:sz w:val="20"/>
                <w:szCs w:val="20"/>
                <w:lang w:val="sr-Cyrl-CS"/>
              </w:rPr>
              <w:t>Теоријска настава</w:t>
            </w:r>
          </w:p>
          <w:p w:rsidR="00907C86" w:rsidRPr="00907C86" w:rsidRDefault="00907C86" w:rsidP="00DC69AD">
            <w:pPr>
              <w:jc w:val="both"/>
              <w:rPr>
                <w:rFonts w:ascii="Times New Roman" w:hAnsi="Times New Roman"/>
                <w:sz w:val="20"/>
                <w:szCs w:val="20"/>
              </w:rPr>
            </w:pPr>
            <w:r w:rsidRPr="00907C86">
              <w:rPr>
                <w:rFonts w:ascii="Times New Roman" w:hAnsi="Times New Roman"/>
                <w:sz w:val="20"/>
                <w:szCs w:val="20"/>
              </w:rPr>
              <w:t>Појам, развој и перспектива концепта релационог маркетинга, стратегија релационог маркетинга, управљање маркетинг односима са кључним стејкхолдерима - управљање односима са потрошачима, управљање односима са добављачима, управљање односима са каналима маркетингa, управљање односима са конкурентима, управљање односима са медијима, управљање односима са цивилним сектором, стратегијске алијансе као форма релационог маркетинга, развијање система за вредновање маркетинг односа</w:t>
            </w:r>
          </w:p>
          <w:p w:rsidR="00907C86" w:rsidRDefault="00907C86" w:rsidP="00DC69AD">
            <w:pPr>
              <w:tabs>
                <w:tab w:val="left" w:pos="567"/>
              </w:tabs>
              <w:spacing w:after="60"/>
              <w:jc w:val="both"/>
              <w:rPr>
                <w:rFonts w:ascii="Times New Roman" w:hAnsi="Times New Roman"/>
                <w:i/>
                <w:iCs/>
                <w:sz w:val="20"/>
                <w:szCs w:val="20"/>
                <w:lang w:val="sr-Cyrl-CS"/>
              </w:rPr>
            </w:pPr>
          </w:p>
          <w:p w:rsidR="002A3E5D" w:rsidRPr="00907C86" w:rsidRDefault="002A3E5D" w:rsidP="00DC69AD">
            <w:pPr>
              <w:tabs>
                <w:tab w:val="left" w:pos="567"/>
              </w:tabs>
              <w:spacing w:after="60"/>
              <w:jc w:val="both"/>
              <w:rPr>
                <w:rFonts w:ascii="Times New Roman" w:hAnsi="Times New Roman"/>
                <w:i/>
                <w:iCs/>
                <w:sz w:val="20"/>
                <w:szCs w:val="20"/>
                <w:lang w:val="sr-Cyrl-CS"/>
              </w:rPr>
            </w:pPr>
            <w:r w:rsidRPr="00907C86">
              <w:rPr>
                <w:rFonts w:ascii="Times New Roman" w:hAnsi="Times New Roman"/>
                <w:i/>
                <w:iCs/>
                <w:sz w:val="20"/>
                <w:szCs w:val="20"/>
                <w:lang w:val="sr-Cyrl-CS"/>
              </w:rPr>
              <w:t xml:space="preserve">Практична настава </w:t>
            </w:r>
          </w:p>
          <w:p w:rsidR="002A3E5D" w:rsidRPr="00907C86" w:rsidRDefault="00907C86" w:rsidP="00DC69AD">
            <w:pPr>
              <w:jc w:val="both"/>
              <w:rPr>
                <w:rFonts w:ascii="Times New Roman" w:hAnsi="Times New Roman"/>
                <w:sz w:val="20"/>
                <w:szCs w:val="20"/>
                <w:lang w:val="sr-Cyrl-CS"/>
              </w:rPr>
            </w:pPr>
            <w:r w:rsidRPr="00907C86">
              <w:rPr>
                <w:rFonts w:ascii="Times New Roman" w:hAnsi="Times New Roman"/>
                <w:sz w:val="20"/>
                <w:szCs w:val="20"/>
              </w:rPr>
              <w:t>Самостални истраживачки рад студената- истраживање теорије и праксе релационог маркетинга</w:t>
            </w:r>
          </w:p>
        </w:tc>
      </w:tr>
      <w:tr w:rsidR="002A3E5D" w:rsidRPr="00AE1B0E" w:rsidTr="00874AAD">
        <w:trPr>
          <w:trHeight w:val="227"/>
          <w:jc w:val="center"/>
        </w:trPr>
        <w:tc>
          <w:tcPr>
            <w:tcW w:w="5000" w:type="pct"/>
            <w:gridSpan w:val="5"/>
            <w:vAlign w:val="center"/>
          </w:tcPr>
          <w:p w:rsidR="002A3E5D" w:rsidRPr="00620E64" w:rsidRDefault="002A3E5D" w:rsidP="002A3E5D">
            <w:pPr>
              <w:tabs>
                <w:tab w:val="left" w:pos="567"/>
              </w:tabs>
              <w:spacing w:after="60"/>
              <w:rPr>
                <w:rFonts w:ascii="Times New Roman" w:hAnsi="Times New Roman"/>
                <w:b/>
                <w:bCs/>
                <w:sz w:val="20"/>
                <w:szCs w:val="20"/>
                <w:lang w:val="sr-Cyrl-CS"/>
              </w:rPr>
            </w:pPr>
            <w:r w:rsidRPr="00620E64">
              <w:rPr>
                <w:rFonts w:ascii="Times New Roman" w:hAnsi="Times New Roman"/>
                <w:b/>
                <w:bCs/>
                <w:sz w:val="20"/>
                <w:szCs w:val="20"/>
                <w:lang w:val="sr-Cyrl-CS"/>
              </w:rPr>
              <w:t xml:space="preserve">Литература </w:t>
            </w:r>
          </w:p>
          <w:p w:rsidR="00907C86" w:rsidRPr="00620E64" w:rsidRDefault="00907C86" w:rsidP="0082267C">
            <w:pPr>
              <w:rPr>
                <w:rFonts w:ascii="Times New Roman" w:hAnsi="Times New Roman"/>
                <w:sz w:val="20"/>
                <w:szCs w:val="20"/>
              </w:rPr>
            </w:pPr>
            <w:r w:rsidRPr="00620E64">
              <w:rPr>
                <w:rFonts w:ascii="Times New Roman" w:hAnsi="Times New Roman"/>
                <w:sz w:val="20"/>
                <w:szCs w:val="20"/>
              </w:rPr>
              <w:t xml:space="preserve">Станковић, Љ., Међузависни маркетинг, Економски факултет, Ниш, 2002. </w:t>
            </w:r>
          </w:p>
          <w:p w:rsidR="002A3E5D" w:rsidRPr="00620E64" w:rsidRDefault="00907C86" w:rsidP="0082267C">
            <w:pPr>
              <w:rPr>
                <w:rFonts w:ascii="Times New Roman" w:hAnsi="Times New Roman"/>
                <w:sz w:val="20"/>
                <w:szCs w:val="20"/>
                <w:lang w:val="sr-Latn-RS"/>
              </w:rPr>
            </w:pPr>
            <w:r w:rsidRPr="00620E64">
              <w:rPr>
                <w:rFonts w:ascii="Times New Roman" w:hAnsi="Times New Roman"/>
                <w:sz w:val="20"/>
                <w:szCs w:val="20"/>
              </w:rPr>
              <w:t>Станковић. Љ.,Ђукић, С., Релациони маркетинг (ауторизована предавања), 2010.</w:t>
            </w:r>
          </w:p>
          <w:tbl>
            <w:tblPr>
              <w:tblW w:w="16560" w:type="dxa"/>
              <w:tblCellSpacing w:w="0" w:type="dxa"/>
              <w:shd w:val="clear" w:color="auto" w:fill="FFFFFF"/>
              <w:tblCellMar>
                <w:left w:w="0" w:type="dxa"/>
                <w:right w:w="0" w:type="dxa"/>
              </w:tblCellMar>
              <w:tblLook w:val="04A0" w:firstRow="1" w:lastRow="0" w:firstColumn="1" w:lastColumn="0" w:noHBand="0" w:noVBand="1"/>
            </w:tblPr>
            <w:tblGrid>
              <w:gridCol w:w="16560"/>
            </w:tblGrid>
            <w:tr w:rsidR="0082267C" w:rsidRPr="00620E64" w:rsidTr="0082267C">
              <w:trPr>
                <w:tblCellSpacing w:w="0" w:type="dxa"/>
              </w:trPr>
              <w:tc>
                <w:tcPr>
                  <w:tcW w:w="0" w:type="auto"/>
                  <w:shd w:val="clear" w:color="auto" w:fill="FFFFFF"/>
                  <w:hideMark/>
                </w:tcPr>
                <w:p w:rsidR="0082267C" w:rsidRPr="00620E64" w:rsidRDefault="0082267C" w:rsidP="0082267C">
                  <w:pPr>
                    <w:outlineLvl w:val="0"/>
                    <w:rPr>
                      <w:rFonts w:ascii="Times New Roman" w:eastAsia="Times New Roman" w:hAnsi="Times New Roman"/>
                      <w:bCs/>
                      <w:kern w:val="36"/>
                      <w:sz w:val="20"/>
                      <w:szCs w:val="20"/>
                      <w:lang w:val="sr-Latn-RS"/>
                    </w:rPr>
                  </w:pPr>
                  <w:r w:rsidRPr="00620E64">
                    <w:rPr>
                      <w:rFonts w:ascii="Times New Roman" w:eastAsia="Times New Roman" w:hAnsi="Times New Roman"/>
                      <w:bCs/>
                      <w:kern w:val="36"/>
                      <w:sz w:val="20"/>
                      <w:szCs w:val="20"/>
                      <w:lang w:val="en-US"/>
                    </w:rPr>
                    <w:t>Egan, J. Relationship Marketing: </w:t>
                  </w:r>
                  <w:r w:rsidRPr="00620E64">
                    <w:rPr>
                      <w:rFonts w:ascii="Times New Roman" w:eastAsia="Times New Roman" w:hAnsi="Times New Roman"/>
                      <w:kern w:val="36"/>
                      <w:sz w:val="20"/>
                      <w:szCs w:val="20"/>
                      <w:lang w:val="en-US"/>
                    </w:rPr>
                    <w:t>Exploring Relational Strategies in Marketing,</w:t>
                  </w:r>
                  <w:r w:rsidRPr="00620E64">
                    <w:rPr>
                      <w:rFonts w:ascii="Times New Roman" w:hAnsi="Times New Roman"/>
                      <w:sz w:val="20"/>
                      <w:szCs w:val="20"/>
                      <w:shd w:val="clear" w:color="auto" w:fill="FFFFFF"/>
                    </w:rPr>
                    <w:t xml:space="preserve"> Financial Times/Prentice Hall, 2008</w:t>
                  </w:r>
                  <w:r w:rsidRPr="00620E64">
                    <w:rPr>
                      <w:rFonts w:ascii="Times New Roman" w:hAnsi="Times New Roman"/>
                      <w:sz w:val="20"/>
                      <w:szCs w:val="20"/>
                      <w:shd w:val="clear" w:color="auto" w:fill="FFFFFF"/>
                      <w:lang w:val="sr-Latn-RS"/>
                    </w:rPr>
                    <w:t>.</w:t>
                  </w:r>
                </w:p>
              </w:tc>
            </w:tr>
          </w:tbl>
          <w:p w:rsidR="0082267C" w:rsidRPr="0082267C" w:rsidRDefault="0082267C" w:rsidP="00907C86">
            <w:pPr>
              <w:rPr>
                <w:rFonts w:ascii="Times New Roman" w:hAnsi="Times New Roman"/>
                <w:sz w:val="20"/>
                <w:szCs w:val="20"/>
                <w:lang w:val="sr-Latn-RS"/>
              </w:rPr>
            </w:pPr>
          </w:p>
        </w:tc>
      </w:tr>
      <w:tr w:rsidR="002A3E5D" w:rsidRPr="00AE1B0E" w:rsidTr="00874AAD">
        <w:trPr>
          <w:trHeight w:val="227"/>
          <w:jc w:val="center"/>
        </w:trPr>
        <w:tc>
          <w:tcPr>
            <w:tcW w:w="1643" w:type="pct"/>
            <w:vAlign w:val="center"/>
          </w:tcPr>
          <w:p w:rsidR="002A3E5D" w:rsidRPr="00620E64" w:rsidRDefault="002A3E5D" w:rsidP="00020BC1">
            <w:pPr>
              <w:tabs>
                <w:tab w:val="left" w:pos="567"/>
              </w:tabs>
              <w:spacing w:after="60"/>
              <w:rPr>
                <w:rFonts w:ascii="Times New Roman" w:hAnsi="Times New Roman"/>
                <w:b/>
                <w:bCs/>
                <w:sz w:val="20"/>
                <w:szCs w:val="20"/>
                <w:lang w:val="sr-Latn-RS"/>
              </w:rPr>
            </w:pPr>
            <w:r w:rsidRPr="00AE1B0E">
              <w:rPr>
                <w:rFonts w:ascii="Times New Roman" w:hAnsi="Times New Roman"/>
                <w:b/>
                <w:bCs/>
                <w:sz w:val="20"/>
                <w:szCs w:val="20"/>
                <w:lang w:val="sr-Cyrl-CS"/>
              </w:rPr>
              <w:t xml:space="preserve">Број часова </w:t>
            </w:r>
            <w:r w:rsidRPr="00AE1B0E">
              <w:rPr>
                <w:rFonts w:ascii="Times New Roman" w:hAnsi="Times New Roman"/>
                <w:b/>
                <w:sz w:val="20"/>
                <w:szCs w:val="20"/>
                <w:lang w:val="sr-Cyrl-CS"/>
              </w:rPr>
              <w:t xml:space="preserve"> активне наставе</w:t>
            </w:r>
          </w:p>
        </w:tc>
        <w:tc>
          <w:tcPr>
            <w:tcW w:w="1637" w:type="pct"/>
            <w:gridSpan w:val="2"/>
            <w:vAlign w:val="center"/>
          </w:tcPr>
          <w:p w:rsidR="002A3E5D" w:rsidRPr="00020BC1" w:rsidRDefault="002A3E5D" w:rsidP="00620E64">
            <w:pPr>
              <w:tabs>
                <w:tab w:val="left" w:pos="567"/>
              </w:tabs>
              <w:spacing w:after="60"/>
              <w:rPr>
                <w:rFonts w:ascii="Times New Roman" w:hAnsi="Times New Roman"/>
                <w:bCs/>
                <w:sz w:val="20"/>
                <w:szCs w:val="20"/>
              </w:rPr>
            </w:pPr>
            <w:r w:rsidRPr="00AE1B0E">
              <w:rPr>
                <w:rFonts w:ascii="Times New Roman" w:hAnsi="Times New Roman"/>
                <w:b/>
                <w:sz w:val="20"/>
                <w:szCs w:val="20"/>
                <w:lang w:val="sr-Cyrl-CS"/>
              </w:rPr>
              <w:t>Теоријска настава:</w:t>
            </w:r>
            <w:r w:rsidR="008156E9" w:rsidRPr="00AE1B0E">
              <w:rPr>
                <w:rFonts w:ascii="Times New Roman" w:hAnsi="Times New Roman"/>
                <w:b/>
                <w:sz w:val="20"/>
                <w:szCs w:val="20"/>
                <w:lang w:val="sr-Cyrl-CS"/>
              </w:rPr>
              <w:t xml:space="preserve"> </w:t>
            </w:r>
            <w:r w:rsidR="00020BC1">
              <w:rPr>
                <w:rFonts w:ascii="Times New Roman" w:hAnsi="Times New Roman"/>
                <w:sz w:val="20"/>
                <w:szCs w:val="20"/>
              </w:rPr>
              <w:t>2</w:t>
            </w:r>
          </w:p>
        </w:tc>
        <w:tc>
          <w:tcPr>
            <w:tcW w:w="1720" w:type="pct"/>
            <w:gridSpan w:val="2"/>
            <w:vAlign w:val="center"/>
          </w:tcPr>
          <w:p w:rsidR="002A3E5D" w:rsidRPr="00020BC1" w:rsidRDefault="002A3E5D" w:rsidP="00020BC1">
            <w:pPr>
              <w:tabs>
                <w:tab w:val="left" w:pos="567"/>
              </w:tabs>
              <w:spacing w:after="60"/>
              <w:rPr>
                <w:rFonts w:ascii="Times New Roman" w:hAnsi="Times New Roman"/>
                <w:bCs/>
                <w:sz w:val="20"/>
                <w:szCs w:val="20"/>
              </w:rPr>
            </w:pPr>
            <w:r w:rsidRPr="00AE1B0E">
              <w:rPr>
                <w:rFonts w:ascii="Times New Roman" w:hAnsi="Times New Roman"/>
                <w:b/>
                <w:sz w:val="20"/>
                <w:szCs w:val="20"/>
                <w:lang w:val="sr-Cyrl-CS"/>
              </w:rPr>
              <w:t>Практична настава:</w:t>
            </w:r>
            <w:r w:rsidR="008156E9" w:rsidRPr="00AE1B0E">
              <w:rPr>
                <w:rFonts w:ascii="Times New Roman" w:hAnsi="Times New Roman"/>
                <w:b/>
                <w:sz w:val="20"/>
                <w:szCs w:val="20"/>
                <w:lang w:val="sr-Cyrl-CS"/>
              </w:rPr>
              <w:t xml:space="preserve"> </w:t>
            </w:r>
            <w:r w:rsidR="00020BC1">
              <w:rPr>
                <w:rFonts w:ascii="Times New Roman" w:hAnsi="Times New Roman"/>
                <w:sz w:val="20"/>
                <w:szCs w:val="20"/>
              </w:rPr>
              <w:t>2</w:t>
            </w:r>
          </w:p>
        </w:tc>
      </w:tr>
      <w:tr w:rsidR="002A3E5D" w:rsidRPr="00AE1B0E" w:rsidTr="00874AAD">
        <w:trPr>
          <w:trHeight w:val="227"/>
          <w:jc w:val="center"/>
        </w:trPr>
        <w:tc>
          <w:tcPr>
            <w:tcW w:w="5000" w:type="pct"/>
            <w:gridSpan w:val="5"/>
            <w:vAlign w:val="center"/>
          </w:tcPr>
          <w:p w:rsidR="002A3E5D" w:rsidRPr="00AE1B0E" w:rsidRDefault="002A3E5D" w:rsidP="002A3E5D">
            <w:pPr>
              <w:tabs>
                <w:tab w:val="left" w:pos="567"/>
              </w:tabs>
              <w:spacing w:after="60"/>
              <w:rPr>
                <w:rFonts w:ascii="Times New Roman" w:hAnsi="Times New Roman"/>
                <w:b/>
                <w:bCs/>
                <w:sz w:val="20"/>
                <w:szCs w:val="20"/>
                <w:lang w:val="sr-Cyrl-CS"/>
              </w:rPr>
            </w:pPr>
            <w:r w:rsidRPr="00AE1B0E">
              <w:rPr>
                <w:rFonts w:ascii="Times New Roman" w:hAnsi="Times New Roman"/>
                <w:b/>
                <w:bCs/>
                <w:sz w:val="20"/>
                <w:szCs w:val="20"/>
                <w:lang w:val="sr-Cyrl-CS"/>
              </w:rPr>
              <w:t>Методе извођења наставе</w:t>
            </w:r>
          </w:p>
          <w:p w:rsidR="002A3E5D" w:rsidRPr="00AE1B0E" w:rsidRDefault="00AE1B0E" w:rsidP="00AE1B0E">
            <w:pPr>
              <w:rPr>
                <w:rFonts w:ascii="Times New Roman" w:hAnsi="Times New Roman"/>
                <w:sz w:val="20"/>
                <w:szCs w:val="20"/>
                <w:lang w:val="sr-Cyrl-CS"/>
              </w:rPr>
            </w:pPr>
            <w:r w:rsidRPr="00AE1B0E">
              <w:rPr>
                <w:rFonts w:ascii="Times New Roman" w:hAnsi="Times New Roman"/>
                <w:sz w:val="20"/>
                <w:szCs w:val="20"/>
              </w:rPr>
              <w:t>Предавања, решавање примера из праксе, одбрана семинарских радова, презентације, дискусије, појединачни и групни рад.</w:t>
            </w:r>
          </w:p>
        </w:tc>
      </w:tr>
      <w:tr w:rsidR="002A3E5D" w:rsidRPr="00AE1B0E" w:rsidTr="00874AAD">
        <w:trPr>
          <w:trHeight w:val="227"/>
          <w:jc w:val="center"/>
        </w:trPr>
        <w:tc>
          <w:tcPr>
            <w:tcW w:w="5000" w:type="pct"/>
            <w:gridSpan w:val="5"/>
            <w:vAlign w:val="center"/>
          </w:tcPr>
          <w:p w:rsidR="002A3E5D" w:rsidRPr="00AE1B0E" w:rsidRDefault="002A3E5D" w:rsidP="002A3E5D">
            <w:pPr>
              <w:tabs>
                <w:tab w:val="left" w:pos="567"/>
              </w:tabs>
              <w:spacing w:after="60"/>
              <w:rPr>
                <w:rFonts w:ascii="Times New Roman" w:hAnsi="Times New Roman"/>
                <w:b/>
                <w:bCs/>
                <w:sz w:val="20"/>
                <w:szCs w:val="20"/>
                <w:lang w:val="sr-Cyrl-CS"/>
              </w:rPr>
            </w:pPr>
            <w:r w:rsidRPr="00AE1B0E">
              <w:rPr>
                <w:rFonts w:ascii="Times New Roman" w:hAnsi="Times New Roman"/>
                <w:b/>
                <w:bCs/>
                <w:sz w:val="20"/>
                <w:szCs w:val="20"/>
                <w:lang w:val="sr-Cyrl-CS"/>
              </w:rPr>
              <w:t>Оцена  знања (максимални број поена 100)</w:t>
            </w:r>
          </w:p>
        </w:tc>
      </w:tr>
      <w:tr w:rsidR="002A3E5D" w:rsidRPr="00AE1B0E" w:rsidTr="00874AAD">
        <w:trPr>
          <w:trHeight w:val="227"/>
          <w:jc w:val="center"/>
        </w:trPr>
        <w:tc>
          <w:tcPr>
            <w:tcW w:w="1643" w:type="pct"/>
            <w:vAlign w:val="center"/>
          </w:tcPr>
          <w:p w:rsidR="002A3E5D" w:rsidRPr="00AE1B0E" w:rsidRDefault="002A3E5D" w:rsidP="002A3E5D">
            <w:pPr>
              <w:tabs>
                <w:tab w:val="left" w:pos="567"/>
              </w:tabs>
              <w:spacing w:after="60"/>
              <w:rPr>
                <w:rFonts w:ascii="Times New Roman" w:hAnsi="Times New Roman"/>
                <w:b/>
                <w:iCs/>
                <w:sz w:val="20"/>
                <w:szCs w:val="20"/>
                <w:lang w:val="sr-Cyrl-CS"/>
              </w:rPr>
            </w:pPr>
            <w:r w:rsidRPr="00AE1B0E">
              <w:rPr>
                <w:rFonts w:ascii="Times New Roman" w:hAnsi="Times New Roman"/>
                <w:b/>
                <w:iCs/>
                <w:sz w:val="20"/>
                <w:szCs w:val="20"/>
                <w:lang w:val="sr-Cyrl-CS"/>
              </w:rPr>
              <w:t>Предиспитне обавезе</w:t>
            </w:r>
          </w:p>
        </w:tc>
        <w:tc>
          <w:tcPr>
            <w:tcW w:w="1025" w:type="pct"/>
            <w:vAlign w:val="center"/>
          </w:tcPr>
          <w:p w:rsidR="002A3E5D" w:rsidRPr="00AE1B0E" w:rsidRDefault="002A3E5D" w:rsidP="002A3E5D">
            <w:pPr>
              <w:tabs>
                <w:tab w:val="left" w:pos="567"/>
              </w:tabs>
              <w:spacing w:after="60"/>
              <w:rPr>
                <w:rFonts w:ascii="Times New Roman" w:hAnsi="Times New Roman"/>
                <w:sz w:val="20"/>
                <w:szCs w:val="20"/>
                <w:lang w:val="sr-Cyrl-CS"/>
              </w:rPr>
            </w:pPr>
            <w:r w:rsidRPr="00AE1B0E">
              <w:rPr>
                <w:rFonts w:ascii="Times New Roman" w:hAnsi="Times New Roman"/>
                <w:sz w:val="20"/>
                <w:szCs w:val="20"/>
                <w:lang w:val="sr-Cyrl-CS"/>
              </w:rPr>
              <w:t>поена</w:t>
            </w:r>
          </w:p>
          <w:p w:rsidR="002A3E5D" w:rsidRPr="00AE1B0E" w:rsidRDefault="002A3E5D" w:rsidP="002A3E5D">
            <w:pPr>
              <w:tabs>
                <w:tab w:val="left" w:pos="567"/>
              </w:tabs>
              <w:spacing w:after="60"/>
              <w:rPr>
                <w:rFonts w:ascii="Times New Roman" w:hAnsi="Times New Roman"/>
                <w:b/>
                <w:bCs/>
                <w:sz w:val="20"/>
                <w:szCs w:val="20"/>
                <w:lang w:val="sr-Cyrl-CS"/>
              </w:rPr>
            </w:pPr>
          </w:p>
        </w:tc>
        <w:tc>
          <w:tcPr>
            <w:tcW w:w="1679" w:type="pct"/>
            <w:gridSpan w:val="2"/>
            <w:shd w:val="clear" w:color="auto" w:fill="auto"/>
            <w:vAlign w:val="center"/>
          </w:tcPr>
          <w:p w:rsidR="002A3E5D" w:rsidRPr="00AE1B0E" w:rsidRDefault="002A3E5D" w:rsidP="002A3E5D">
            <w:pPr>
              <w:tabs>
                <w:tab w:val="left" w:pos="567"/>
              </w:tabs>
              <w:spacing w:after="60"/>
              <w:rPr>
                <w:rFonts w:ascii="Times New Roman" w:hAnsi="Times New Roman"/>
                <w:b/>
                <w:bCs/>
                <w:sz w:val="20"/>
                <w:szCs w:val="20"/>
                <w:lang w:val="sr-Cyrl-CS"/>
              </w:rPr>
            </w:pPr>
            <w:r w:rsidRPr="00AE1B0E">
              <w:rPr>
                <w:rFonts w:ascii="Times New Roman" w:hAnsi="Times New Roman"/>
                <w:b/>
                <w:iCs/>
                <w:sz w:val="20"/>
                <w:szCs w:val="20"/>
                <w:lang w:val="sr-Cyrl-CS"/>
              </w:rPr>
              <w:t xml:space="preserve">Завршни испит </w:t>
            </w:r>
          </w:p>
        </w:tc>
        <w:tc>
          <w:tcPr>
            <w:tcW w:w="653" w:type="pct"/>
            <w:shd w:val="clear" w:color="auto" w:fill="auto"/>
            <w:vAlign w:val="center"/>
          </w:tcPr>
          <w:p w:rsidR="002A3E5D" w:rsidRPr="00AE1B0E" w:rsidRDefault="002A3E5D" w:rsidP="002A3E5D">
            <w:pPr>
              <w:tabs>
                <w:tab w:val="left" w:pos="567"/>
              </w:tabs>
              <w:spacing w:after="60"/>
              <w:rPr>
                <w:rFonts w:ascii="Times New Roman" w:hAnsi="Times New Roman"/>
                <w:b/>
                <w:bCs/>
                <w:sz w:val="20"/>
                <w:szCs w:val="20"/>
                <w:lang w:val="sr-Cyrl-CS"/>
              </w:rPr>
            </w:pPr>
            <w:r w:rsidRPr="00AE1B0E">
              <w:rPr>
                <w:rFonts w:ascii="Times New Roman" w:hAnsi="Times New Roman"/>
                <w:sz w:val="20"/>
                <w:szCs w:val="20"/>
                <w:lang w:val="sr-Cyrl-CS"/>
              </w:rPr>
              <w:t>поена</w:t>
            </w:r>
          </w:p>
        </w:tc>
      </w:tr>
      <w:tr w:rsidR="002A3E5D" w:rsidRPr="00AE1B0E" w:rsidTr="00AE1B0E">
        <w:trPr>
          <w:trHeight w:val="342"/>
          <w:jc w:val="center"/>
        </w:trPr>
        <w:tc>
          <w:tcPr>
            <w:tcW w:w="1643" w:type="pct"/>
            <w:vAlign w:val="center"/>
          </w:tcPr>
          <w:p w:rsidR="002A3E5D" w:rsidRPr="00AE1B0E" w:rsidRDefault="002A3E5D" w:rsidP="002A3E5D">
            <w:pPr>
              <w:tabs>
                <w:tab w:val="left" w:pos="567"/>
              </w:tabs>
              <w:spacing w:after="60"/>
              <w:rPr>
                <w:rFonts w:ascii="Times New Roman" w:hAnsi="Times New Roman"/>
                <w:i/>
                <w:iCs/>
                <w:sz w:val="20"/>
                <w:szCs w:val="20"/>
                <w:lang w:val="sr-Cyrl-CS"/>
              </w:rPr>
            </w:pPr>
            <w:r w:rsidRPr="00AE1B0E">
              <w:rPr>
                <w:rFonts w:ascii="Times New Roman" w:hAnsi="Times New Roman"/>
                <w:sz w:val="20"/>
                <w:szCs w:val="20"/>
                <w:lang w:val="sr-Cyrl-CS"/>
              </w:rPr>
              <w:t>активност у току предавања</w:t>
            </w:r>
          </w:p>
        </w:tc>
        <w:tc>
          <w:tcPr>
            <w:tcW w:w="1025" w:type="pct"/>
            <w:vAlign w:val="center"/>
          </w:tcPr>
          <w:p w:rsidR="002A3E5D" w:rsidRPr="00AE1B0E" w:rsidRDefault="00AE1B0E" w:rsidP="002A3E5D">
            <w:pPr>
              <w:tabs>
                <w:tab w:val="left" w:pos="567"/>
              </w:tabs>
              <w:spacing w:after="60"/>
              <w:rPr>
                <w:rFonts w:ascii="Times New Roman" w:hAnsi="Times New Roman"/>
                <w:b/>
                <w:bCs/>
                <w:sz w:val="20"/>
                <w:szCs w:val="20"/>
                <w:lang w:val="sr-Cyrl-CS"/>
              </w:rPr>
            </w:pPr>
            <w:r w:rsidRPr="00AE1B0E">
              <w:rPr>
                <w:rFonts w:ascii="Times New Roman" w:hAnsi="Times New Roman"/>
                <w:b/>
                <w:bCs/>
                <w:sz w:val="20"/>
                <w:szCs w:val="20"/>
                <w:lang w:val="sr-Cyrl-CS"/>
              </w:rPr>
              <w:t>20</w:t>
            </w:r>
          </w:p>
        </w:tc>
        <w:tc>
          <w:tcPr>
            <w:tcW w:w="1679" w:type="pct"/>
            <w:gridSpan w:val="2"/>
            <w:shd w:val="clear" w:color="auto" w:fill="auto"/>
            <w:vAlign w:val="center"/>
          </w:tcPr>
          <w:p w:rsidR="002A3E5D" w:rsidRPr="00AE1B0E" w:rsidRDefault="002A3E5D" w:rsidP="002A3E5D">
            <w:pPr>
              <w:tabs>
                <w:tab w:val="left" w:pos="567"/>
              </w:tabs>
              <w:spacing w:after="60"/>
              <w:rPr>
                <w:rFonts w:ascii="Times New Roman" w:hAnsi="Times New Roman"/>
                <w:i/>
                <w:iCs/>
                <w:sz w:val="20"/>
                <w:szCs w:val="20"/>
                <w:lang w:val="sr-Cyrl-CS"/>
              </w:rPr>
            </w:pPr>
            <w:r w:rsidRPr="00AE1B0E">
              <w:rPr>
                <w:rFonts w:ascii="Times New Roman" w:hAnsi="Times New Roman"/>
                <w:sz w:val="20"/>
                <w:szCs w:val="20"/>
                <w:lang w:val="sr-Cyrl-CS"/>
              </w:rPr>
              <w:t>писмени испит</w:t>
            </w:r>
          </w:p>
        </w:tc>
        <w:tc>
          <w:tcPr>
            <w:tcW w:w="653" w:type="pct"/>
            <w:shd w:val="clear" w:color="auto" w:fill="auto"/>
            <w:vAlign w:val="center"/>
          </w:tcPr>
          <w:p w:rsidR="002A3E5D" w:rsidRPr="00AE1B0E" w:rsidRDefault="002A3E5D" w:rsidP="002A3E5D">
            <w:pPr>
              <w:tabs>
                <w:tab w:val="left" w:pos="567"/>
              </w:tabs>
              <w:spacing w:after="60"/>
              <w:rPr>
                <w:rFonts w:ascii="Times New Roman" w:hAnsi="Times New Roman"/>
                <w:i/>
                <w:iCs/>
                <w:sz w:val="20"/>
                <w:szCs w:val="20"/>
                <w:lang w:val="sr-Cyrl-CS"/>
              </w:rPr>
            </w:pPr>
          </w:p>
        </w:tc>
      </w:tr>
      <w:tr w:rsidR="002A3E5D" w:rsidRPr="00AE1B0E" w:rsidTr="00874AAD">
        <w:trPr>
          <w:trHeight w:val="227"/>
          <w:jc w:val="center"/>
        </w:trPr>
        <w:tc>
          <w:tcPr>
            <w:tcW w:w="1643" w:type="pct"/>
            <w:vAlign w:val="center"/>
          </w:tcPr>
          <w:p w:rsidR="002A3E5D" w:rsidRPr="00AE1B0E" w:rsidRDefault="002A3E5D" w:rsidP="002A3E5D">
            <w:pPr>
              <w:tabs>
                <w:tab w:val="left" w:pos="567"/>
              </w:tabs>
              <w:spacing w:after="60"/>
              <w:rPr>
                <w:rFonts w:ascii="Times New Roman" w:hAnsi="Times New Roman"/>
                <w:i/>
                <w:iCs/>
                <w:sz w:val="20"/>
                <w:szCs w:val="20"/>
                <w:lang w:val="sr-Cyrl-CS"/>
              </w:rPr>
            </w:pPr>
            <w:r w:rsidRPr="00AE1B0E">
              <w:rPr>
                <w:rFonts w:ascii="Times New Roman" w:hAnsi="Times New Roman"/>
                <w:sz w:val="20"/>
                <w:szCs w:val="20"/>
                <w:lang w:val="sr-Cyrl-CS"/>
              </w:rPr>
              <w:t>практична настава</w:t>
            </w:r>
          </w:p>
        </w:tc>
        <w:tc>
          <w:tcPr>
            <w:tcW w:w="1025" w:type="pct"/>
            <w:vAlign w:val="center"/>
          </w:tcPr>
          <w:p w:rsidR="002A3E5D" w:rsidRPr="00AE1B0E" w:rsidRDefault="00DC69AD" w:rsidP="002A3E5D">
            <w:pPr>
              <w:tabs>
                <w:tab w:val="left" w:pos="567"/>
              </w:tabs>
              <w:spacing w:after="60"/>
              <w:rPr>
                <w:rFonts w:ascii="Times New Roman" w:hAnsi="Times New Roman"/>
                <w:b/>
                <w:bCs/>
                <w:sz w:val="20"/>
                <w:szCs w:val="20"/>
                <w:lang w:val="sr-Cyrl-CS"/>
              </w:rPr>
            </w:pPr>
            <w:r>
              <w:rPr>
                <w:rFonts w:ascii="Times New Roman" w:hAnsi="Times New Roman"/>
                <w:b/>
                <w:bCs/>
                <w:sz w:val="20"/>
                <w:szCs w:val="20"/>
                <w:lang w:val="sr-Cyrl-CS"/>
              </w:rPr>
              <w:t>10</w:t>
            </w:r>
          </w:p>
        </w:tc>
        <w:tc>
          <w:tcPr>
            <w:tcW w:w="1679" w:type="pct"/>
            <w:gridSpan w:val="2"/>
            <w:shd w:val="clear" w:color="auto" w:fill="auto"/>
            <w:vAlign w:val="center"/>
          </w:tcPr>
          <w:p w:rsidR="002A3E5D" w:rsidRPr="00AE1B0E" w:rsidRDefault="002A3E5D" w:rsidP="002A3E5D">
            <w:pPr>
              <w:tabs>
                <w:tab w:val="left" w:pos="567"/>
              </w:tabs>
              <w:spacing w:after="60"/>
              <w:rPr>
                <w:rFonts w:ascii="Times New Roman" w:hAnsi="Times New Roman"/>
                <w:b/>
                <w:i/>
                <w:iCs/>
                <w:sz w:val="20"/>
                <w:szCs w:val="20"/>
                <w:lang w:val="sr-Cyrl-CS"/>
              </w:rPr>
            </w:pPr>
            <w:r w:rsidRPr="00AE1B0E">
              <w:rPr>
                <w:rFonts w:ascii="Times New Roman" w:hAnsi="Times New Roman"/>
                <w:b/>
                <w:i/>
                <w:sz w:val="20"/>
                <w:szCs w:val="20"/>
                <w:lang w:val="sr-Cyrl-CS"/>
              </w:rPr>
              <w:t>усмени испт</w:t>
            </w:r>
          </w:p>
        </w:tc>
        <w:tc>
          <w:tcPr>
            <w:tcW w:w="653" w:type="pct"/>
            <w:shd w:val="clear" w:color="auto" w:fill="auto"/>
            <w:vAlign w:val="center"/>
          </w:tcPr>
          <w:p w:rsidR="002A3E5D" w:rsidRPr="00AE1B0E" w:rsidRDefault="00AE1B0E" w:rsidP="002A3E5D">
            <w:pPr>
              <w:tabs>
                <w:tab w:val="left" w:pos="567"/>
              </w:tabs>
              <w:spacing w:after="60"/>
              <w:rPr>
                <w:rFonts w:ascii="Times New Roman" w:hAnsi="Times New Roman"/>
                <w:b/>
                <w:i/>
                <w:iCs/>
                <w:sz w:val="20"/>
                <w:szCs w:val="20"/>
                <w:lang w:val="sr-Cyrl-CS"/>
              </w:rPr>
            </w:pPr>
            <w:r w:rsidRPr="00AE1B0E">
              <w:rPr>
                <w:rFonts w:ascii="Times New Roman" w:hAnsi="Times New Roman"/>
                <w:b/>
                <w:i/>
                <w:iCs/>
                <w:sz w:val="20"/>
                <w:szCs w:val="20"/>
                <w:lang w:val="sr-Cyrl-CS"/>
              </w:rPr>
              <w:t>50</w:t>
            </w:r>
          </w:p>
        </w:tc>
      </w:tr>
      <w:tr w:rsidR="002A3E5D" w:rsidRPr="00AE1B0E" w:rsidTr="00874AAD">
        <w:trPr>
          <w:trHeight w:val="227"/>
          <w:jc w:val="center"/>
        </w:trPr>
        <w:tc>
          <w:tcPr>
            <w:tcW w:w="1643" w:type="pct"/>
            <w:vAlign w:val="center"/>
          </w:tcPr>
          <w:p w:rsidR="002A3E5D" w:rsidRPr="00AE1B0E" w:rsidRDefault="002A3E5D" w:rsidP="002A3E5D">
            <w:pPr>
              <w:tabs>
                <w:tab w:val="left" w:pos="567"/>
              </w:tabs>
              <w:spacing w:after="60"/>
              <w:rPr>
                <w:rFonts w:ascii="Times New Roman" w:hAnsi="Times New Roman"/>
                <w:i/>
                <w:iCs/>
                <w:sz w:val="20"/>
                <w:szCs w:val="20"/>
                <w:lang w:val="sr-Cyrl-CS"/>
              </w:rPr>
            </w:pPr>
            <w:r w:rsidRPr="00AE1B0E">
              <w:rPr>
                <w:rFonts w:ascii="Times New Roman" w:hAnsi="Times New Roman"/>
                <w:sz w:val="20"/>
                <w:szCs w:val="20"/>
                <w:lang w:val="sr-Cyrl-CS"/>
              </w:rPr>
              <w:t>колоквијум-и</w:t>
            </w:r>
          </w:p>
        </w:tc>
        <w:tc>
          <w:tcPr>
            <w:tcW w:w="1025" w:type="pct"/>
            <w:vAlign w:val="center"/>
          </w:tcPr>
          <w:p w:rsidR="002A3E5D" w:rsidRPr="00AE1B0E" w:rsidRDefault="00AE1B0E" w:rsidP="002A3E5D">
            <w:pPr>
              <w:tabs>
                <w:tab w:val="left" w:pos="567"/>
              </w:tabs>
              <w:spacing w:after="60"/>
              <w:rPr>
                <w:rFonts w:ascii="Times New Roman" w:hAnsi="Times New Roman"/>
                <w:b/>
                <w:bCs/>
                <w:sz w:val="20"/>
                <w:szCs w:val="20"/>
                <w:lang w:val="sr-Cyrl-CS"/>
              </w:rPr>
            </w:pPr>
            <w:r w:rsidRPr="00AE1B0E">
              <w:rPr>
                <w:rFonts w:ascii="Times New Roman" w:hAnsi="Times New Roman"/>
                <w:b/>
                <w:bCs/>
                <w:sz w:val="20"/>
                <w:szCs w:val="20"/>
                <w:lang w:val="sr-Cyrl-CS"/>
              </w:rPr>
              <w:t>20</w:t>
            </w:r>
          </w:p>
        </w:tc>
        <w:tc>
          <w:tcPr>
            <w:tcW w:w="1679" w:type="pct"/>
            <w:gridSpan w:val="2"/>
            <w:shd w:val="clear" w:color="auto" w:fill="auto"/>
            <w:vAlign w:val="center"/>
          </w:tcPr>
          <w:p w:rsidR="002A3E5D" w:rsidRPr="00AE1B0E" w:rsidRDefault="002A3E5D" w:rsidP="002A3E5D">
            <w:pPr>
              <w:tabs>
                <w:tab w:val="left" w:pos="567"/>
              </w:tabs>
              <w:spacing w:after="60"/>
              <w:rPr>
                <w:rFonts w:ascii="Times New Roman" w:hAnsi="Times New Roman"/>
                <w:i/>
                <w:iCs/>
                <w:sz w:val="20"/>
                <w:szCs w:val="20"/>
                <w:lang w:val="sr-Cyrl-CS"/>
              </w:rPr>
            </w:pPr>
            <w:r w:rsidRPr="00AE1B0E">
              <w:rPr>
                <w:rFonts w:ascii="Times New Roman" w:hAnsi="Times New Roman"/>
                <w:i/>
                <w:iCs/>
                <w:sz w:val="20"/>
                <w:szCs w:val="20"/>
                <w:lang w:val="sr-Cyrl-CS"/>
              </w:rPr>
              <w:t>..........</w:t>
            </w:r>
          </w:p>
        </w:tc>
        <w:tc>
          <w:tcPr>
            <w:tcW w:w="653" w:type="pct"/>
            <w:shd w:val="clear" w:color="auto" w:fill="auto"/>
            <w:vAlign w:val="center"/>
          </w:tcPr>
          <w:p w:rsidR="002A3E5D" w:rsidRPr="00AE1B0E" w:rsidRDefault="002A3E5D" w:rsidP="002A3E5D">
            <w:pPr>
              <w:tabs>
                <w:tab w:val="left" w:pos="567"/>
              </w:tabs>
              <w:spacing w:after="60"/>
              <w:rPr>
                <w:rFonts w:ascii="Times New Roman" w:hAnsi="Times New Roman"/>
                <w:i/>
                <w:iCs/>
                <w:sz w:val="20"/>
                <w:szCs w:val="20"/>
                <w:lang w:val="sr-Cyrl-CS"/>
              </w:rPr>
            </w:pPr>
          </w:p>
        </w:tc>
      </w:tr>
      <w:tr w:rsidR="002A3E5D" w:rsidRPr="00AE1B0E" w:rsidTr="00874AAD">
        <w:trPr>
          <w:trHeight w:val="227"/>
          <w:jc w:val="center"/>
        </w:trPr>
        <w:tc>
          <w:tcPr>
            <w:tcW w:w="1643" w:type="pct"/>
            <w:vAlign w:val="center"/>
          </w:tcPr>
          <w:p w:rsidR="002A3E5D" w:rsidRPr="00AE1B0E" w:rsidRDefault="002A3E5D" w:rsidP="002A3E5D">
            <w:pPr>
              <w:tabs>
                <w:tab w:val="left" w:pos="567"/>
              </w:tabs>
              <w:spacing w:after="60"/>
              <w:rPr>
                <w:rFonts w:ascii="Times New Roman" w:hAnsi="Times New Roman"/>
                <w:sz w:val="20"/>
                <w:szCs w:val="20"/>
                <w:lang w:val="sr-Cyrl-CS"/>
              </w:rPr>
            </w:pPr>
            <w:r w:rsidRPr="00AE1B0E">
              <w:rPr>
                <w:rFonts w:ascii="Times New Roman" w:hAnsi="Times New Roman"/>
                <w:sz w:val="20"/>
                <w:szCs w:val="20"/>
                <w:lang w:val="sr-Cyrl-CS"/>
              </w:rPr>
              <w:t>семинар-и</w:t>
            </w:r>
          </w:p>
        </w:tc>
        <w:tc>
          <w:tcPr>
            <w:tcW w:w="1025" w:type="pct"/>
            <w:vAlign w:val="center"/>
          </w:tcPr>
          <w:p w:rsidR="002A3E5D" w:rsidRPr="00AE1B0E" w:rsidRDefault="002A3E5D" w:rsidP="002A3E5D">
            <w:pPr>
              <w:tabs>
                <w:tab w:val="left" w:pos="567"/>
              </w:tabs>
              <w:spacing w:after="60"/>
              <w:rPr>
                <w:rFonts w:ascii="Times New Roman" w:hAnsi="Times New Roman"/>
                <w:b/>
                <w:bCs/>
                <w:sz w:val="20"/>
                <w:szCs w:val="20"/>
                <w:lang w:val="sr-Cyrl-CS"/>
              </w:rPr>
            </w:pPr>
          </w:p>
        </w:tc>
        <w:tc>
          <w:tcPr>
            <w:tcW w:w="1679" w:type="pct"/>
            <w:gridSpan w:val="2"/>
            <w:shd w:val="clear" w:color="auto" w:fill="auto"/>
            <w:vAlign w:val="center"/>
          </w:tcPr>
          <w:p w:rsidR="002A3E5D" w:rsidRPr="00AE1B0E" w:rsidRDefault="002A3E5D" w:rsidP="002A3E5D">
            <w:pPr>
              <w:tabs>
                <w:tab w:val="left" w:pos="567"/>
              </w:tabs>
              <w:spacing w:after="60"/>
              <w:rPr>
                <w:rFonts w:ascii="Times New Roman" w:hAnsi="Times New Roman"/>
                <w:i/>
                <w:iCs/>
                <w:sz w:val="20"/>
                <w:szCs w:val="20"/>
                <w:lang w:val="sr-Cyrl-CS"/>
              </w:rPr>
            </w:pPr>
          </w:p>
        </w:tc>
        <w:tc>
          <w:tcPr>
            <w:tcW w:w="653" w:type="pct"/>
            <w:shd w:val="clear" w:color="auto" w:fill="auto"/>
            <w:vAlign w:val="center"/>
          </w:tcPr>
          <w:p w:rsidR="002A3E5D" w:rsidRPr="00AE1B0E" w:rsidRDefault="002A3E5D" w:rsidP="002A3E5D">
            <w:pPr>
              <w:tabs>
                <w:tab w:val="left" w:pos="567"/>
              </w:tabs>
              <w:spacing w:after="60"/>
              <w:rPr>
                <w:rFonts w:ascii="Times New Roman" w:hAnsi="Times New Roman"/>
                <w:i/>
                <w:iCs/>
                <w:sz w:val="20"/>
                <w:szCs w:val="20"/>
                <w:lang w:val="sr-Cyrl-CS"/>
              </w:rPr>
            </w:pPr>
          </w:p>
        </w:tc>
      </w:tr>
      <w:tr w:rsidR="002A3E5D" w:rsidRPr="00AE1B0E" w:rsidTr="00874AAD">
        <w:trPr>
          <w:trHeight w:val="227"/>
          <w:jc w:val="center"/>
        </w:trPr>
        <w:tc>
          <w:tcPr>
            <w:tcW w:w="5000" w:type="pct"/>
            <w:gridSpan w:val="5"/>
            <w:vAlign w:val="center"/>
          </w:tcPr>
          <w:p w:rsidR="002A3E5D" w:rsidRPr="00AE1B0E" w:rsidRDefault="002A3E5D" w:rsidP="002A3E5D">
            <w:pPr>
              <w:tabs>
                <w:tab w:val="left" w:pos="567"/>
              </w:tabs>
              <w:spacing w:after="60"/>
              <w:rPr>
                <w:rFonts w:ascii="Times New Roman" w:hAnsi="Times New Roman"/>
                <w:sz w:val="20"/>
                <w:szCs w:val="20"/>
                <w:lang w:val="sr-Cyrl-CS"/>
              </w:rPr>
            </w:pPr>
            <w:r w:rsidRPr="00AE1B0E">
              <w:rPr>
                <w:rFonts w:ascii="Times New Roman" w:hAnsi="Times New Roman"/>
                <w:sz w:val="20"/>
                <w:szCs w:val="20"/>
                <w:lang w:val="sr-Cyrl-CS"/>
              </w:rPr>
              <w:t>Начин провере знања могу бити различити наведено  у табели су само неке опције: (писмени испити, усмени испт, презентација пројекта, семинари итд......</w:t>
            </w:r>
          </w:p>
        </w:tc>
      </w:tr>
      <w:tr w:rsidR="002A3E5D" w:rsidRPr="00AE1B0E" w:rsidTr="00874AAD">
        <w:trPr>
          <w:trHeight w:val="227"/>
          <w:jc w:val="center"/>
        </w:trPr>
        <w:tc>
          <w:tcPr>
            <w:tcW w:w="5000" w:type="pct"/>
            <w:gridSpan w:val="5"/>
            <w:vAlign w:val="center"/>
          </w:tcPr>
          <w:p w:rsidR="002A3E5D" w:rsidRPr="00AE1B0E" w:rsidRDefault="002A3E5D" w:rsidP="002A3E5D">
            <w:pPr>
              <w:tabs>
                <w:tab w:val="left" w:pos="567"/>
              </w:tabs>
              <w:spacing w:after="60"/>
              <w:rPr>
                <w:rFonts w:ascii="Times New Roman" w:hAnsi="Times New Roman"/>
                <w:b/>
                <w:bCs/>
                <w:sz w:val="20"/>
                <w:szCs w:val="20"/>
                <w:lang w:val="sr-Cyrl-CS"/>
              </w:rPr>
            </w:pPr>
            <w:r w:rsidRPr="00AE1B0E">
              <w:rPr>
                <w:rFonts w:ascii="Times New Roman" w:hAnsi="Times New Roman"/>
                <w:sz w:val="20"/>
                <w:szCs w:val="20"/>
                <w:lang w:val="sr-Cyrl-CS"/>
              </w:rPr>
              <w:t xml:space="preserve">*максимална дужна </w:t>
            </w:r>
            <w:r w:rsidRPr="00AE1B0E">
              <w:rPr>
                <w:rFonts w:ascii="Times New Roman" w:hAnsi="Times New Roman"/>
                <w:sz w:val="20"/>
                <w:szCs w:val="20"/>
              </w:rPr>
              <w:t>2</w:t>
            </w:r>
            <w:r w:rsidRPr="00AE1B0E">
              <w:rPr>
                <w:rFonts w:ascii="Times New Roman" w:hAnsi="Times New Roman"/>
                <w:sz w:val="20"/>
                <w:szCs w:val="20"/>
                <w:lang w:val="sr-Cyrl-CS"/>
              </w:rPr>
              <w:t xml:space="preserve"> страниц</w:t>
            </w:r>
            <w:r w:rsidRPr="00AE1B0E">
              <w:rPr>
                <w:rFonts w:ascii="Times New Roman" w:hAnsi="Times New Roman"/>
                <w:sz w:val="20"/>
                <w:szCs w:val="20"/>
              </w:rPr>
              <w:t>е</w:t>
            </w:r>
            <w:r w:rsidRPr="00AE1B0E">
              <w:rPr>
                <w:rFonts w:ascii="Times New Roman" w:hAnsi="Times New Roman"/>
                <w:sz w:val="20"/>
                <w:szCs w:val="20"/>
                <w:lang w:val="sr-Cyrl-CS"/>
              </w:rPr>
              <w:t xml:space="preserve"> А4 формата</w:t>
            </w:r>
          </w:p>
        </w:tc>
      </w:tr>
    </w:tbl>
    <w:p w:rsidR="002A3E5D" w:rsidRPr="002A3E5D" w:rsidRDefault="002A3E5D" w:rsidP="00907C86">
      <w:pPr>
        <w:jc w:val="center"/>
        <w:rPr>
          <w:rFonts w:ascii="Times New Roman" w:hAnsi="Times New Roman"/>
          <w:bCs/>
          <w:lang w:val="sr-Cyrl-CS"/>
        </w:rPr>
      </w:pPr>
    </w:p>
    <w:sectPr w:rsidR="002A3E5D" w:rsidRPr="002A3E5D" w:rsidSect="00874AAD">
      <w:pgSz w:w="11907" w:h="16839"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0B2575"/>
    <w:multiLevelType w:val="hybridMultilevel"/>
    <w:tmpl w:val="74D6CC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3E5D"/>
    <w:rsid w:val="0001328E"/>
    <w:rsid w:val="00020BC1"/>
    <w:rsid w:val="002A3E5D"/>
    <w:rsid w:val="00332C5D"/>
    <w:rsid w:val="004802ED"/>
    <w:rsid w:val="005B5986"/>
    <w:rsid w:val="005D0403"/>
    <w:rsid w:val="00620E64"/>
    <w:rsid w:val="00632DDC"/>
    <w:rsid w:val="007C403B"/>
    <w:rsid w:val="008156E9"/>
    <w:rsid w:val="0082267C"/>
    <w:rsid w:val="00874AAD"/>
    <w:rsid w:val="00891E3D"/>
    <w:rsid w:val="008B593B"/>
    <w:rsid w:val="00907C86"/>
    <w:rsid w:val="00A20286"/>
    <w:rsid w:val="00A31561"/>
    <w:rsid w:val="00A973C5"/>
    <w:rsid w:val="00AE1B0E"/>
    <w:rsid w:val="00C47646"/>
    <w:rsid w:val="00DC69AD"/>
    <w:rsid w:val="00E12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6F63D"/>
  <w15:docId w15:val="{2784AC12-01AE-477E-9262-E1746FB43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3E5D"/>
    <w:pPr>
      <w:spacing w:after="0" w:line="240" w:lineRule="auto"/>
    </w:pPr>
    <w:rPr>
      <w:rFonts w:ascii="Calibri" w:eastAsia="Calibri" w:hAnsi="Calibri" w:cs="Times New Roman"/>
      <w:lang w:val="sr-Cyrl-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156E9"/>
    <w:rPr>
      <w:sz w:val="16"/>
      <w:szCs w:val="16"/>
    </w:rPr>
  </w:style>
  <w:style w:type="paragraph" w:styleId="CommentText">
    <w:name w:val="annotation text"/>
    <w:basedOn w:val="Normal"/>
    <w:link w:val="CommentTextChar"/>
    <w:uiPriority w:val="99"/>
    <w:semiHidden/>
    <w:unhideWhenUsed/>
    <w:rsid w:val="008156E9"/>
    <w:rPr>
      <w:sz w:val="20"/>
      <w:szCs w:val="20"/>
    </w:rPr>
  </w:style>
  <w:style w:type="character" w:customStyle="1" w:styleId="CommentTextChar">
    <w:name w:val="Comment Text Char"/>
    <w:basedOn w:val="DefaultParagraphFont"/>
    <w:link w:val="CommentText"/>
    <w:uiPriority w:val="99"/>
    <w:semiHidden/>
    <w:rsid w:val="008156E9"/>
    <w:rPr>
      <w:rFonts w:ascii="Calibri" w:eastAsia="Calibri" w:hAnsi="Calibri" w:cs="Times New Roman"/>
      <w:sz w:val="20"/>
      <w:szCs w:val="20"/>
      <w:lang w:val="sr-Cyrl-RS"/>
    </w:rPr>
  </w:style>
  <w:style w:type="paragraph" w:styleId="CommentSubject">
    <w:name w:val="annotation subject"/>
    <w:basedOn w:val="CommentText"/>
    <w:next w:val="CommentText"/>
    <w:link w:val="CommentSubjectChar"/>
    <w:uiPriority w:val="99"/>
    <w:semiHidden/>
    <w:unhideWhenUsed/>
    <w:rsid w:val="008156E9"/>
    <w:rPr>
      <w:b/>
      <w:bCs/>
    </w:rPr>
  </w:style>
  <w:style w:type="character" w:customStyle="1" w:styleId="CommentSubjectChar">
    <w:name w:val="Comment Subject Char"/>
    <w:basedOn w:val="CommentTextChar"/>
    <w:link w:val="CommentSubject"/>
    <w:uiPriority w:val="99"/>
    <w:semiHidden/>
    <w:rsid w:val="008156E9"/>
    <w:rPr>
      <w:rFonts w:ascii="Calibri" w:eastAsia="Calibri" w:hAnsi="Calibri" w:cs="Times New Roman"/>
      <w:b/>
      <w:bCs/>
      <w:sz w:val="20"/>
      <w:szCs w:val="20"/>
      <w:lang w:val="sr-Cyrl-RS"/>
    </w:rPr>
  </w:style>
  <w:style w:type="paragraph" w:styleId="BalloonText">
    <w:name w:val="Balloon Text"/>
    <w:basedOn w:val="Normal"/>
    <w:link w:val="BalloonTextChar"/>
    <w:uiPriority w:val="99"/>
    <w:semiHidden/>
    <w:unhideWhenUsed/>
    <w:rsid w:val="008156E9"/>
    <w:rPr>
      <w:rFonts w:ascii="Tahoma" w:hAnsi="Tahoma" w:cs="Tahoma"/>
      <w:sz w:val="16"/>
      <w:szCs w:val="16"/>
    </w:rPr>
  </w:style>
  <w:style w:type="character" w:customStyle="1" w:styleId="BalloonTextChar">
    <w:name w:val="Balloon Text Char"/>
    <w:basedOn w:val="DefaultParagraphFont"/>
    <w:link w:val="BalloonText"/>
    <w:uiPriority w:val="99"/>
    <w:semiHidden/>
    <w:rsid w:val="008156E9"/>
    <w:rPr>
      <w:rFonts w:ascii="Tahoma" w:eastAsia="Calibri" w:hAnsi="Tahoma" w:cs="Tahoma"/>
      <w:sz w:val="16"/>
      <w:szCs w:val="16"/>
      <w:lang w:val="sr-Cyrl-R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3947043">
      <w:bodyDiv w:val="1"/>
      <w:marLeft w:val="0"/>
      <w:marRight w:val="0"/>
      <w:marTop w:val="0"/>
      <w:marBottom w:val="0"/>
      <w:divBdr>
        <w:top w:val="none" w:sz="0" w:space="0" w:color="auto"/>
        <w:left w:val="none" w:sz="0" w:space="0" w:color="auto"/>
        <w:bottom w:val="none" w:sz="0" w:space="0" w:color="auto"/>
        <w:right w:val="none" w:sz="0" w:space="0" w:color="auto"/>
      </w:divBdr>
    </w:div>
    <w:div w:id="757794020">
      <w:bodyDiv w:val="1"/>
      <w:marLeft w:val="0"/>
      <w:marRight w:val="0"/>
      <w:marTop w:val="0"/>
      <w:marBottom w:val="0"/>
      <w:divBdr>
        <w:top w:val="none" w:sz="0" w:space="0" w:color="auto"/>
        <w:left w:val="none" w:sz="0" w:space="0" w:color="auto"/>
        <w:bottom w:val="none" w:sz="0" w:space="0" w:color="auto"/>
        <w:right w:val="none" w:sz="0" w:space="0" w:color="auto"/>
      </w:divBdr>
    </w:div>
    <w:div w:id="815493760">
      <w:bodyDiv w:val="1"/>
      <w:marLeft w:val="0"/>
      <w:marRight w:val="0"/>
      <w:marTop w:val="0"/>
      <w:marBottom w:val="0"/>
      <w:divBdr>
        <w:top w:val="none" w:sz="0" w:space="0" w:color="auto"/>
        <w:left w:val="none" w:sz="0" w:space="0" w:color="auto"/>
        <w:bottom w:val="none" w:sz="0" w:space="0" w:color="auto"/>
        <w:right w:val="none" w:sz="0" w:space="0" w:color="auto"/>
      </w:divBdr>
    </w:div>
    <w:div w:id="1186554400">
      <w:bodyDiv w:val="1"/>
      <w:marLeft w:val="0"/>
      <w:marRight w:val="0"/>
      <w:marTop w:val="0"/>
      <w:marBottom w:val="0"/>
      <w:divBdr>
        <w:top w:val="none" w:sz="0" w:space="0" w:color="auto"/>
        <w:left w:val="none" w:sz="0" w:space="0" w:color="auto"/>
        <w:bottom w:val="none" w:sz="0" w:space="0" w:color="auto"/>
        <w:right w:val="none" w:sz="0" w:space="0" w:color="auto"/>
      </w:divBdr>
    </w:div>
    <w:div w:id="1190030674">
      <w:bodyDiv w:val="1"/>
      <w:marLeft w:val="0"/>
      <w:marRight w:val="0"/>
      <w:marTop w:val="0"/>
      <w:marBottom w:val="0"/>
      <w:divBdr>
        <w:top w:val="none" w:sz="0" w:space="0" w:color="auto"/>
        <w:left w:val="none" w:sz="0" w:space="0" w:color="auto"/>
        <w:bottom w:val="none" w:sz="0" w:space="0" w:color="auto"/>
        <w:right w:val="none" w:sz="0" w:space="0" w:color="auto"/>
      </w:divBdr>
    </w:div>
    <w:div w:id="1213079597">
      <w:bodyDiv w:val="1"/>
      <w:marLeft w:val="0"/>
      <w:marRight w:val="0"/>
      <w:marTop w:val="0"/>
      <w:marBottom w:val="0"/>
      <w:divBdr>
        <w:top w:val="none" w:sz="0" w:space="0" w:color="auto"/>
        <w:left w:val="none" w:sz="0" w:space="0" w:color="auto"/>
        <w:bottom w:val="none" w:sz="0" w:space="0" w:color="auto"/>
        <w:right w:val="none" w:sz="0" w:space="0" w:color="auto"/>
      </w:divBdr>
    </w:div>
    <w:div w:id="1467551809">
      <w:bodyDiv w:val="1"/>
      <w:marLeft w:val="0"/>
      <w:marRight w:val="0"/>
      <w:marTop w:val="0"/>
      <w:marBottom w:val="0"/>
      <w:divBdr>
        <w:top w:val="none" w:sz="0" w:space="0" w:color="auto"/>
        <w:left w:val="none" w:sz="0" w:space="0" w:color="auto"/>
        <w:bottom w:val="none" w:sz="0" w:space="0" w:color="auto"/>
        <w:right w:val="none" w:sz="0" w:space="0" w:color="auto"/>
      </w:divBdr>
    </w:div>
    <w:div w:id="1493138822">
      <w:bodyDiv w:val="1"/>
      <w:marLeft w:val="0"/>
      <w:marRight w:val="0"/>
      <w:marTop w:val="0"/>
      <w:marBottom w:val="0"/>
      <w:divBdr>
        <w:top w:val="none" w:sz="0" w:space="0" w:color="auto"/>
        <w:left w:val="none" w:sz="0" w:space="0" w:color="auto"/>
        <w:bottom w:val="none" w:sz="0" w:space="0" w:color="auto"/>
        <w:right w:val="none" w:sz="0" w:space="0" w:color="auto"/>
      </w:divBdr>
    </w:div>
    <w:div w:id="1708869934">
      <w:bodyDiv w:val="1"/>
      <w:marLeft w:val="0"/>
      <w:marRight w:val="0"/>
      <w:marTop w:val="0"/>
      <w:marBottom w:val="0"/>
      <w:divBdr>
        <w:top w:val="none" w:sz="0" w:space="0" w:color="auto"/>
        <w:left w:val="none" w:sz="0" w:space="0" w:color="auto"/>
        <w:bottom w:val="none" w:sz="0" w:space="0" w:color="auto"/>
        <w:right w:val="none" w:sz="0" w:space="0" w:color="auto"/>
      </w:divBdr>
    </w:div>
    <w:div w:id="1797261214">
      <w:bodyDiv w:val="1"/>
      <w:marLeft w:val="0"/>
      <w:marRight w:val="0"/>
      <w:marTop w:val="0"/>
      <w:marBottom w:val="0"/>
      <w:divBdr>
        <w:top w:val="none" w:sz="0" w:space="0" w:color="auto"/>
        <w:left w:val="none" w:sz="0" w:space="0" w:color="auto"/>
        <w:bottom w:val="none" w:sz="0" w:space="0" w:color="auto"/>
        <w:right w:val="none" w:sz="0" w:space="0" w:color="auto"/>
      </w:divBdr>
    </w:div>
    <w:div w:id="1819611958">
      <w:bodyDiv w:val="1"/>
      <w:marLeft w:val="0"/>
      <w:marRight w:val="0"/>
      <w:marTop w:val="0"/>
      <w:marBottom w:val="0"/>
      <w:divBdr>
        <w:top w:val="none" w:sz="0" w:space="0" w:color="auto"/>
        <w:left w:val="none" w:sz="0" w:space="0" w:color="auto"/>
        <w:bottom w:val="none" w:sz="0" w:space="0" w:color="auto"/>
        <w:right w:val="none" w:sz="0" w:space="0" w:color="auto"/>
      </w:divBdr>
    </w:div>
    <w:div w:id="1825202001">
      <w:bodyDiv w:val="1"/>
      <w:marLeft w:val="0"/>
      <w:marRight w:val="0"/>
      <w:marTop w:val="0"/>
      <w:marBottom w:val="0"/>
      <w:divBdr>
        <w:top w:val="none" w:sz="0" w:space="0" w:color="auto"/>
        <w:left w:val="none" w:sz="0" w:space="0" w:color="auto"/>
        <w:bottom w:val="none" w:sz="0" w:space="0" w:color="auto"/>
        <w:right w:val="none" w:sz="0" w:space="0" w:color="auto"/>
      </w:divBdr>
    </w:div>
    <w:div w:id="1918392618">
      <w:bodyDiv w:val="1"/>
      <w:marLeft w:val="0"/>
      <w:marRight w:val="0"/>
      <w:marTop w:val="0"/>
      <w:marBottom w:val="0"/>
      <w:divBdr>
        <w:top w:val="none" w:sz="0" w:space="0" w:color="auto"/>
        <w:left w:val="none" w:sz="0" w:space="0" w:color="auto"/>
        <w:bottom w:val="none" w:sz="0" w:space="0" w:color="auto"/>
        <w:right w:val="none" w:sz="0" w:space="0" w:color="auto"/>
      </w:divBdr>
    </w:div>
    <w:div w:id="2054233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415</Words>
  <Characters>2368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Vinko Lepojević</dc:creator>
  <cp:lastModifiedBy>Windows User</cp:lastModifiedBy>
  <cp:revision>8</cp:revision>
  <cp:lastPrinted>2019-05-15T09:11:00Z</cp:lastPrinted>
  <dcterms:created xsi:type="dcterms:W3CDTF">2019-06-20T08:12:00Z</dcterms:created>
  <dcterms:modified xsi:type="dcterms:W3CDTF">2020-05-22T09:28:00Z</dcterms:modified>
</cp:coreProperties>
</file>